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97D" w:rsidRDefault="00AF797D" w:rsidP="00BB4679">
      <w:pPr>
        <w:pStyle w:val="10"/>
        <w:rPr>
          <w:b w:val="0"/>
        </w:rPr>
      </w:pPr>
      <w:bookmarkStart w:id="0" w:name="_GoBack"/>
      <w:bookmarkEnd w:id="0"/>
    </w:p>
    <w:p w:rsidR="00AF797D" w:rsidRDefault="00AF797D" w:rsidP="00BB4679">
      <w:pPr>
        <w:pStyle w:val="10"/>
        <w:rPr>
          <w:b w:val="0"/>
        </w:rPr>
      </w:pPr>
      <w:r>
        <w:rPr>
          <w:b w:val="0"/>
        </w:rPr>
        <w:t>Проект № 248-пр</w:t>
      </w:r>
    </w:p>
    <w:p w:rsidR="00AF797D" w:rsidRDefault="00AF797D" w:rsidP="00BB4679">
      <w:pPr>
        <w:pStyle w:val="10"/>
        <w:rPr>
          <w:b w:val="0"/>
        </w:rPr>
      </w:pPr>
    </w:p>
    <w:p w:rsidR="00AF797D" w:rsidRDefault="00AF797D" w:rsidP="00BB4679">
      <w:pPr>
        <w:pStyle w:val="11"/>
      </w:pPr>
      <w:r>
        <w:t>ЗАКОН НЕНЕЦКОГО АВТОНОМНОГО ОКРУГА</w:t>
      </w:r>
    </w:p>
    <w:p w:rsidR="00AF797D" w:rsidRPr="00272E98" w:rsidRDefault="00AF797D" w:rsidP="00BB4679">
      <w:pPr>
        <w:pStyle w:val="12"/>
        <w:spacing w:before="600"/>
        <w:rPr>
          <w:szCs w:val="28"/>
        </w:rPr>
      </w:pPr>
      <w:r>
        <w:t>О внесении изменений в закон Ненецкого автономного округа «О бюджетном процессе в Ненецком автономном округе»</w:t>
      </w:r>
    </w:p>
    <w:p w:rsidR="00AF797D" w:rsidRDefault="00AF797D" w:rsidP="00BB4679">
      <w:pPr>
        <w:pStyle w:val="13"/>
        <w:spacing w:before="800"/>
      </w:pPr>
      <w:r w:rsidRPr="00032F11">
        <w:t>Для принятия в первом чтении</w:t>
      </w:r>
      <w:r>
        <w:t xml:space="preserve">                                                   «___» _________ 2021 года</w:t>
      </w:r>
    </w:p>
    <w:p w:rsidR="00AF797D" w:rsidRDefault="00AF797D" w:rsidP="00BB4679">
      <w:pPr>
        <w:pStyle w:val="23"/>
        <w:spacing w:before="0" w:beforeAutospacing="0" w:after="240" w:afterAutospacing="0"/>
      </w:pPr>
      <w:r>
        <w:t>Статья 1</w:t>
      </w:r>
    </w:p>
    <w:p w:rsidR="00AF797D" w:rsidRPr="007C6310" w:rsidRDefault="00AF797D" w:rsidP="007C6310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 w:rsidRPr="0013367F">
        <w:rPr>
          <w:sz w:val="24"/>
          <w:szCs w:val="24"/>
        </w:rPr>
        <w:t>Внести в закон Не</w:t>
      </w:r>
      <w:r w:rsidRPr="0013367F">
        <w:rPr>
          <w:bCs/>
          <w:sz w:val="24"/>
          <w:szCs w:val="24"/>
        </w:rPr>
        <w:t>нецкого автон</w:t>
      </w:r>
      <w:r>
        <w:rPr>
          <w:bCs/>
          <w:sz w:val="24"/>
          <w:szCs w:val="24"/>
        </w:rPr>
        <w:t xml:space="preserve">омного округа </w:t>
      </w:r>
      <w:r w:rsidRPr="007C6310">
        <w:rPr>
          <w:sz w:val="24"/>
          <w:szCs w:val="24"/>
        </w:rPr>
        <w:t xml:space="preserve">от 24 декабря 2007 года № 177-оз «О бюджетном процессе в Ненецком автономном округе» (в редакции закона округа от </w:t>
      </w:r>
      <w:r>
        <w:rPr>
          <w:sz w:val="24"/>
          <w:szCs w:val="24"/>
        </w:rPr>
        <w:t>15 июня 2020 года № 179-оз</w:t>
      </w:r>
      <w:r w:rsidRPr="007C6310">
        <w:rPr>
          <w:sz w:val="24"/>
          <w:szCs w:val="24"/>
        </w:rPr>
        <w:t>) следующие изменения:</w:t>
      </w:r>
    </w:p>
    <w:p w:rsidR="00AF797D" w:rsidRDefault="00AF797D" w:rsidP="000C3AF7">
      <w:pPr>
        <w:pStyle w:val="BodyText"/>
        <w:numPr>
          <w:ilvl w:val="0"/>
          <w:numId w:val="2"/>
        </w:numPr>
        <w:tabs>
          <w:tab w:val="left" w:pos="993"/>
        </w:tabs>
        <w:spacing w:before="120"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дополнить статьей 2.1 следующего содержания:</w:t>
      </w:r>
    </w:p>
    <w:p w:rsidR="00AF797D" w:rsidRPr="00277AD8" w:rsidRDefault="00AF797D" w:rsidP="00810004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ind w:firstLine="709"/>
        <w:jc w:val="both"/>
        <w:rPr>
          <w:b/>
          <w:sz w:val="24"/>
          <w:szCs w:val="24"/>
        </w:rPr>
      </w:pPr>
      <w:r w:rsidRPr="00277AD8">
        <w:rPr>
          <w:sz w:val="24"/>
          <w:szCs w:val="24"/>
        </w:rPr>
        <w:t xml:space="preserve">«Статья 2.1. </w:t>
      </w:r>
      <w:r w:rsidRPr="00277AD8">
        <w:rPr>
          <w:b/>
          <w:sz w:val="24"/>
          <w:szCs w:val="24"/>
        </w:rPr>
        <w:t>Отдельные вопросы исчисления сроков в целях применения настоящего закона</w:t>
      </w:r>
    </w:p>
    <w:p w:rsidR="00AF797D" w:rsidRPr="00277AD8" w:rsidRDefault="00AF797D" w:rsidP="000C3AF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277AD8">
        <w:rPr>
          <w:bCs/>
          <w:iCs/>
          <w:sz w:val="24"/>
          <w:szCs w:val="24"/>
        </w:rPr>
        <w:t>Срок, исчисляемый днями, исчисляется календарными днями, если иное не установлено настоящим законом.</w:t>
      </w:r>
    </w:p>
    <w:p w:rsidR="00AF797D" w:rsidRPr="00277AD8" w:rsidRDefault="00AF797D" w:rsidP="000C3AF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77AD8">
        <w:rPr>
          <w:bCs/>
          <w:iCs/>
          <w:sz w:val="24"/>
          <w:szCs w:val="24"/>
        </w:rPr>
        <w:t>В случае, если последний день срока приходится на нерабочий день, временем окончания срока считается 10 часов утра рабочего дня, следующего за нерабочим.</w:t>
      </w:r>
      <w:r>
        <w:rPr>
          <w:bCs/>
          <w:iCs/>
          <w:sz w:val="24"/>
          <w:szCs w:val="24"/>
        </w:rPr>
        <w:t>»</w:t>
      </w:r>
      <w:r w:rsidRPr="00277AD8">
        <w:rPr>
          <w:sz w:val="24"/>
          <w:szCs w:val="24"/>
        </w:rPr>
        <w:t>;</w:t>
      </w:r>
    </w:p>
    <w:p w:rsidR="00AF797D" w:rsidRDefault="00AF797D" w:rsidP="000C3AF7">
      <w:pPr>
        <w:pStyle w:val="BodyText"/>
        <w:numPr>
          <w:ilvl w:val="0"/>
          <w:numId w:val="2"/>
        </w:numPr>
        <w:tabs>
          <w:tab w:val="left" w:pos="993"/>
        </w:tabs>
        <w:spacing w:before="12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статье 13:</w:t>
      </w:r>
    </w:p>
    <w:p w:rsidR="00AF797D" w:rsidRDefault="00AF797D" w:rsidP="000C3AF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части 1, 2 изложить в следующей редакции:</w:t>
      </w:r>
    </w:p>
    <w:p w:rsidR="00AF797D" w:rsidRPr="000C3AF7" w:rsidRDefault="00AF797D" w:rsidP="000C3AF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«1. </w:t>
      </w:r>
      <w:r w:rsidRPr="000C3AF7">
        <w:rPr>
          <w:sz w:val="24"/>
          <w:szCs w:val="24"/>
        </w:rPr>
        <w:t>Доходы окружного бюджета прогнозируются на основе прогноза социально-экономического развития Ненецкого автономного округа, действующего на день внесения проекта закона об окружном бюджете в Собрание депутатов,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Федерации, законодательства Российской Федерации и окружных законов, устанавливающих неналоговые доходы окружного бюджета.</w:t>
      </w:r>
    </w:p>
    <w:p w:rsidR="00AF797D" w:rsidRDefault="00AF797D" w:rsidP="000C3AF7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eastAsia="en-US"/>
        </w:rPr>
      </w:pPr>
      <w:r w:rsidRPr="000C3AF7">
        <w:rPr>
          <w:sz w:val="24"/>
          <w:szCs w:val="24"/>
          <w:lang w:eastAsia="en-US"/>
        </w:rPr>
        <w:t xml:space="preserve">2. </w:t>
      </w:r>
      <w:r w:rsidRPr="000C3AF7">
        <w:rPr>
          <w:sz w:val="24"/>
          <w:szCs w:val="24"/>
        </w:rPr>
        <w:t>Положения законов Ненецкого автономного округа, приводящих к изменению общего объема доходов окружного бюджета и принятых после внесения проекта закона об окружном бюджете на рассмотрение в Собрание депутатов, учитываются в очередном финансовом году при внесении изменений в окружной бюджет на текущий финансовый год и плановый период в части показателей текущего финансового года.»</w:t>
      </w:r>
      <w:r w:rsidRPr="000C3AF7">
        <w:rPr>
          <w:sz w:val="24"/>
          <w:szCs w:val="24"/>
          <w:lang w:eastAsia="en-US"/>
        </w:rPr>
        <w:t>;</w:t>
      </w:r>
    </w:p>
    <w:p w:rsidR="00AF797D" w:rsidRDefault="00AF797D" w:rsidP="000C3AF7">
      <w:pPr>
        <w:autoSpaceDE w:val="0"/>
        <w:autoSpaceDN w:val="0"/>
        <w:adjustRightInd w:val="0"/>
        <w:spacing w:before="12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б) часть 3 признать утратившей силу;</w:t>
      </w:r>
    </w:p>
    <w:p w:rsidR="00AF797D" w:rsidRDefault="00AF797D" w:rsidP="00810004">
      <w:pPr>
        <w:autoSpaceDE w:val="0"/>
        <w:autoSpaceDN w:val="0"/>
        <w:adjustRightInd w:val="0"/>
        <w:spacing w:before="12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3) статью 14 дополнить частью 4 следующего содержания:</w:t>
      </w:r>
    </w:p>
    <w:p w:rsidR="00AF797D" w:rsidRDefault="00AF797D" w:rsidP="000C3AF7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«4. </w:t>
      </w:r>
      <w:r w:rsidRPr="000C3AF7">
        <w:rPr>
          <w:sz w:val="24"/>
          <w:szCs w:val="24"/>
        </w:rPr>
        <w:t>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обязательств.</w:t>
      </w:r>
      <w:r>
        <w:rPr>
          <w:sz w:val="24"/>
          <w:szCs w:val="24"/>
        </w:rPr>
        <w:t>»;</w:t>
      </w:r>
    </w:p>
    <w:p w:rsidR="00AF797D" w:rsidRDefault="00AF797D" w:rsidP="000C3AF7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статью 16 признать утратившей силу;</w:t>
      </w:r>
    </w:p>
    <w:p w:rsidR="00AF797D" w:rsidRDefault="00AF797D" w:rsidP="000C3AF7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 в статье 20:</w:t>
      </w:r>
    </w:p>
    <w:p w:rsidR="00AF797D" w:rsidRPr="00B80A43" w:rsidRDefault="00AF797D" w:rsidP="000C3AF7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 w:rsidRPr="00B80A43">
        <w:rPr>
          <w:sz w:val="24"/>
          <w:szCs w:val="24"/>
        </w:rPr>
        <w:t>а) в части 1 цифры «20» заменить цифрами «15»;</w:t>
      </w:r>
    </w:p>
    <w:p w:rsidR="00AF797D" w:rsidRDefault="00AF797D" w:rsidP="00B23D2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F797D" w:rsidRDefault="00AF797D" w:rsidP="00B23D2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52FFA">
        <w:rPr>
          <w:sz w:val="24"/>
          <w:szCs w:val="24"/>
        </w:rPr>
        <w:t xml:space="preserve">б) </w:t>
      </w:r>
      <w:r>
        <w:rPr>
          <w:sz w:val="24"/>
          <w:szCs w:val="24"/>
        </w:rPr>
        <w:t>часть 2 дополнить пунктом 19 следующего содержания:</w:t>
      </w:r>
    </w:p>
    <w:p w:rsidR="00AF797D" w:rsidRPr="00F45382" w:rsidRDefault="00AF797D" w:rsidP="00F45382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 w:rsidRPr="00F45382">
        <w:rPr>
          <w:sz w:val="24"/>
          <w:szCs w:val="24"/>
        </w:rPr>
        <w:t>«19) информация о структуре и размере государственного долга Ненецкого автономного округа на 1 октября текущего года.</w:t>
      </w:r>
      <w:r>
        <w:rPr>
          <w:sz w:val="24"/>
          <w:szCs w:val="24"/>
        </w:rPr>
        <w:t>»;</w:t>
      </w:r>
    </w:p>
    <w:p w:rsidR="00AF797D" w:rsidRDefault="00AF797D" w:rsidP="008100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 абзац первый части 1 статьи 20.1 изложить в следующей редакции:</w:t>
      </w:r>
    </w:p>
    <w:p w:rsidR="00AF797D" w:rsidRDefault="00AF797D" w:rsidP="000C3AF7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 w:rsidRPr="00F45382">
        <w:rPr>
          <w:sz w:val="24"/>
          <w:szCs w:val="24"/>
        </w:rPr>
        <w:t>«Публичные слушания по проекту окружного бюджета проводятся</w:t>
      </w:r>
      <w:r>
        <w:rPr>
          <w:sz w:val="24"/>
          <w:szCs w:val="24"/>
        </w:rPr>
        <w:t xml:space="preserve"> в течение 15 дней после дня внесения проекта закона </w:t>
      </w:r>
      <w:r w:rsidRPr="000C3AF7">
        <w:rPr>
          <w:sz w:val="24"/>
          <w:szCs w:val="24"/>
        </w:rPr>
        <w:t>об окружном бюджете в Собрание депутатов</w:t>
      </w:r>
      <w:r>
        <w:rPr>
          <w:sz w:val="24"/>
          <w:szCs w:val="24"/>
        </w:rPr>
        <w:t>.»;</w:t>
      </w:r>
    </w:p>
    <w:p w:rsidR="00AF797D" w:rsidRDefault="00AF797D" w:rsidP="000C3AF7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 в абзаце первом части 2 статьи 21 слова «со дня внесения» заменить словами «после дня внесения»;</w:t>
      </w:r>
    </w:p>
    <w:p w:rsidR="00AF797D" w:rsidRDefault="00AF797D" w:rsidP="000C3AF7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8) в статье 23:</w:t>
      </w:r>
    </w:p>
    <w:p w:rsidR="00AF797D" w:rsidRDefault="00AF797D" w:rsidP="000C3AF7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в части 2 цифры «25» заменить цифрами «30»;</w:t>
      </w:r>
    </w:p>
    <w:p w:rsidR="00AF797D" w:rsidRDefault="00AF797D" w:rsidP="000C3AF7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в части 4 цифры «33» заменить цифрами «34»;</w:t>
      </w:r>
    </w:p>
    <w:p w:rsidR="00AF797D" w:rsidRPr="00F45382" w:rsidRDefault="00AF797D" w:rsidP="000C3AF7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часть 8 после слов «Счётной палаты округа» дополнить словами «или уполномоченного им лица»;</w:t>
      </w:r>
    </w:p>
    <w:p w:rsidR="00AF797D" w:rsidRDefault="00AF797D" w:rsidP="000C3AF7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9) в статье 24:</w:t>
      </w:r>
    </w:p>
    <w:p w:rsidR="00AF797D" w:rsidRDefault="00AF797D" w:rsidP="000C3AF7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в части 1 слова «не позднее 21 дня» заменить словами «не позднее 25 дней»;</w:t>
      </w:r>
    </w:p>
    <w:p w:rsidR="00AF797D" w:rsidRDefault="00AF797D" w:rsidP="000C3AF7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в части 4:</w:t>
      </w:r>
    </w:p>
    <w:p w:rsidR="00AF797D" w:rsidRDefault="00AF797D" w:rsidP="000C3AF7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абзаце первом слова «после проведения» заменить словами «после дня проведения»;</w:t>
      </w:r>
    </w:p>
    <w:p w:rsidR="00AF797D" w:rsidRDefault="00AF797D" w:rsidP="00737DF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абзацы пятый и шестой изложить в следующей редакции:</w:t>
      </w:r>
    </w:p>
    <w:p w:rsidR="00AF797D" w:rsidRPr="00737DF4" w:rsidRDefault="00AF797D" w:rsidP="00737DF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37DF4">
        <w:rPr>
          <w:sz w:val="24"/>
          <w:szCs w:val="24"/>
        </w:rPr>
        <w:t>«В течение одного рабочего дня, следующего за днем представления поправок, Собрание депутатов направляет поступившие поправки губернатору</w:t>
      </w:r>
      <w:r w:rsidRPr="00737DF4">
        <w:rPr>
          <w:b/>
          <w:i/>
          <w:sz w:val="24"/>
          <w:szCs w:val="24"/>
        </w:rPr>
        <w:t xml:space="preserve"> </w:t>
      </w:r>
      <w:r w:rsidRPr="00737DF4">
        <w:rPr>
          <w:sz w:val="24"/>
          <w:szCs w:val="24"/>
        </w:rPr>
        <w:t>(за исключением поправок, представленных губернатором)</w:t>
      </w:r>
      <w:r>
        <w:rPr>
          <w:sz w:val="24"/>
          <w:szCs w:val="24"/>
        </w:rPr>
        <w:t xml:space="preserve"> и в Счё</w:t>
      </w:r>
      <w:r w:rsidRPr="00737DF4">
        <w:rPr>
          <w:sz w:val="24"/>
          <w:szCs w:val="24"/>
        </w:rPr>
        <w:t xml:space="preserve">тную палату округа для подготовки заключения. </w:t>
      </w:r>
    </w:p>
    <w:p w:rsidR="00AF797D" w:rsidRDefault="00AF797D" w:rsidP="00737DF4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 w:rsidRPr="00737DF4">
        <w:rPr>
          <w:sz w:val="24"/>
          <w:szCs w:val="24"/>
        </w:rPr>
        <w:t xml:space="preserve">В течение </w:t>
      </w:r>
      <w:r>
        <w:rPr>
          <w:sz w:val="24"/>
          <w:szCs w:val="24"/>
        </w:rPr>
        <w:t>трё</w:t>
      </w:r>
      <w:r w:rsidRPr="00737DF4">
        <w:rPr>
          <w:sz w:val="24"/>
          <w:szCs w:val="24"/>
        </w:rPr>
        <w:t>х рабочих дней после дня получения поправок ко второму чтению проекта закона об окружном</w:t>
      </w:r>
      <w:r>
        <w:rPr>
          <w:sz w:val="24"/>
          <w:szCs w:val="24"/>
        </w:rPr>
        <w:t xml:space="preserve"> бюджете губернатор округа и Счё</w:t>
      </w:r>
      <w:r w:rsidRPr="00737DF4">
        <w:rPr>
          <w:sz w:val="24"/>
          <w:szCs w:val="24"/>
        </w:rPr>
        <w:t>тная палата округа представляют в Собрание депутатов заключения по указанным поправкам.</w:t>
      </w:r>
      <w:r>
        <w:rPr>
          <w:sz w:val="24"/>
          <w:szCs w:val="24"/>
        </w:rPr>
        <w:t>»;</w:t>
      </w:r>
    </w:p>
    <w:p w:rsidR="00AF797D" w:rsidRDefault="00AF797D" w:rsidP="00737DF4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первое предложение части 6 дополнить словами «, доклад председателя Счётной палаты округа или уполномоченного им лица»;</w:t>
      </w:r>
    </w:p>
    <w:p w:rsidR="00AF797D" w:rsidRDefault="00AF797D" w:rsidP="00737DF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10) часть 4 статьи 28 дополнить абзацем вторым следующего содержания:</w:t>
      </w:r>
    </w:p>
    <w:p w:rsidR="00AF797D" w:rsidRDefault="00AF797D" w:rsidP="00810004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 w:rsidRPr="00810004">
        <w:rPr>
          <w:sz w:val="24"/>
          <w:szCs w:val="24"/>
        </w:rPr>
        <w:t xml:space="preserve">«При рассмотрении указанного проекта закона округа в первом чтении Собрание депутатов заслушивает доклад председателя </w:t>
      </w:r>
      <w:r>
        <w:rPr>
          <w:sz w:val="24"/>
          <w:szCs w:val="24"/>
        </w:rPr>
        <w:t>Счё</w:t>
      </w:r>
      <w:r w:rsidRPr="00810004">
        <w:rPr>
          <w:sz w:val="24"/>
          <w:szCs w:val="24"/>
        </w:rPr>
        <w:t>тной палаты округа или уполномоченного им лица.</w:t>
      </w:r>
      <w:r>
        <w:rPr>
          <w:sz w:val="24"/>
          <w:szCs w:val="24"/>
        </w:rPr>
        <w:t>»;</w:t>
      </w:r>
    </w:p>
    <w:p w:rsidR="00AF797D" w:rsidRDefault="00AF797D" w:rsidP="00FC5347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11) в части 2 статьи 29:</w:t>
      </w:r>
    </w:p>
    <w:p w:rsidR="00AF797D" w:rsidRDefault="00AF797D" w:rsidP="00737DF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абзац второй изложить в следующей редакции:</w:t>
      </w:r>
    </w:p>
    <w:p w:rsidR="00AF797D" w:rsidRDefault="00AF797D" w:rsidP="00FC5347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  <w:sectPr w:rsidR="00AF797D" w:rsidSect="00075DDE">
          <w:pgSz w:w="11906" w:h="16838"/>
          <w:pgMar w:top="568" w:right="1418" w:bottom="1134" w:left="1418" w:header="709" w:footer="709" w:gutter="0"/>
          <w:cols w:space="708"/>
          <w:docGrid w:linePitch="360"/>
        </w:sectPr>
      </w:pPr>
      <w:r w:rsidRPr="00FC5347">
        <w:rPr>
          <w:sz w:val="24"/>
          <w:szCs w:val="24"/>
        </w:rPr>
        <w:t xml:space="preserve">«Одновременно с проектами указанных окружных законов предоставляются пояснительная записка и финансово-экономическое обоснование предлагаемых изменений в виде </w:t>
      </w:r>
      <w:r>
        <w:rPr>
          <w:sz w:val="24"/>
          <w:szCs w:val="24"/>
        </w:rPr>
        <w:t>документов, составленных на бумажном носителе, и</w:t>
      </w:r>
      <w:r w:rsidRPr="00FC5347">
        <w:rPr>
          <w:sz w:val="24"/>
          <w:szCs w:val="24"/>
        </w:rPr>
        <w:t xml:space="preserve"> электронных документов. Одновременно с проектами  законов о внесении изменений в закон об окружном бюджете на текущий финансовый год и плановый период в виде электронных документов представляются расчеты и обоснования предлагаемых изменений, </w:t>
      </w:r>
      <w:r w:rsidRPr="00552FFA">
        <w:rPr>
          <w:sz w:val="24"/>
          <w:szCs w:val="24"/>
        </w:rPr>
        <w:t xml:space="preserve">информация о структуре и размере государственного долга Ненецкого автономного округа на </w:t>
      </w:r>
      <w:r>
        <w:rPr>
          <w:sz w:val="24"/>
          <w:szCs w:val="24"/>
        </w:rPr>
        <w:t>первое число месяца, предшествующего месяцу внесения указанных проектов</w:t>
      </w:r>
      <w:r w:rsidRPr="00FC5347">
        <w:rPr>
          <w:sz w:val="24"/>
          <w:szCs w:val="24"/>
        </w:rPr>
        <w:t>,</w:t>
      </w:r>
      <w:r w:rsidRPr="00FC5347">
        <w:rPr>
          <w:b/>
          <w:i/>
          <w:sz w:val="24"/>
          <w:szCs w:val="24"/>
        </w:rPr>
        <w:t xml:space="preserve"> </w:t>
      </w:r>
      <w:r w:rsidRPr="00FC5347">
        <w:rPr>
          <w:sz w:val="24"/>
          <w:szCs w:val="24"/>
        </w:rPr>
        <w:t>а также сопоставление предлагаемых и утвержденных окружным законом об окружном бюджете основных характеристик окружного бюджета и показателей доходной части и ведомственной структуры расходов окружного</w:t>
      </w:r>
    </w:p>
    <w:p w:rsidR="00AF797D" w:rsidRDefault="00AF797D" w:rsidP="00075DDE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FC5347">
        <w:rPr>
          <w:sz w:val="24"/>
          <w:szCs w:val="24"/>
        </w:rPr>
        <w:t>бюджета.</w:t>
      </w:r>
      <w:r>
        <w:rPr>
          <w:sz w:val="24"/>
          <w:szCs w:val="24"/>
        </w:rPr>
        <w:t>»;</w:t>
      </w:r>
    </w:p>
    <w:p w:rsidR="00AF797D" w:rsidRDefault="00AF797D" w:rsidP="00FC5347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абзацы третий и четвёртый признать утратившими силу;</w:t>
      </w:r>
    </w:p>
    <w:p w:rsidR="00AF797D" w:rsidRDefault="00AF797D" w:rsidP="00FC5347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12) в статье 30:</w:t>
      </w:r>
    </w:p>
    <w:p w:rsidR="00AF797D" w:rsidRDefault="00AF797D" w:rsidP="00FC5347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абзац первый части 1 после слов «вносится губернатором» дополнить словами «в порядке законодательной инициативы»;</w:t>
      </w:r>
    </w:p>
    <w:p w:rsidR="00AF797D" w:rsidRDefault="00AF797D" w:rsidP="00FC534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часть 2 изложить в следующей редакции:</w:t>
      </w:r>
    </w:p>
    <w:p w:rsidR="00AF797D" w:rsidRPr="00FC5347" w:rsidRDefault="00AF797D" w:rsidP="00FC534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C5347">
        <w:rPr>
          <w:sz w:val="24"/>
          <w:szCs w:val="24"/>
        </w:rPr>
        <w:t>«2. Поправки к проектам окружных законов, указанным в части 1 настоящей статьи, внесенным в порядке законодательной инициативы, представляются в Собрание депутатов в течение пяти дней после дня принятия Собранием депутатов указанных проектов законов к рассмотрению. В течение одного рабочего дня, следующего за днем представления поправок, Собрание депутатов направляет поступившие поправки губернатору (за исключением поправок, пред</w:t>
      </w:r>
      <w:r>
        <w:rPr>
          <w:sz w:val="24"/>
          <w:szCs w:val="24"/>
        </w:rPr>
        <w:t>ставленных губернатором) и в Счё</w:t>
      </w:r>
      <w:r w:rsidRPr="00FC5347">
        <w:rPr>
          <w:sz w:val="24"/>
          <w:szCs w:val="24"/>
        </w:rPr>
        <w:t xml:space="preserve">тную палату округа для подготовки заключения. В течение трех дней после дня получения  поправок губернатор </w:t>
      </w:r>
      <w:r>
        <w:rPr>
          <w:sz w:val="24"/>
          <w:szCs w:val="24"/>
        </w:rPr>
        <w:t>и Счё</w:t>
      </w:r>
      <w:r w:rsidRPr="00FC5347">
        <w:rPr>
          <w:sz w:val="24"/>
          <w:szCs w:val="24"/>
        </w:rPr>
        <w:t>тная палата округа представляют в Собрание депутатов заключения по указанным поправкам.</w:t>
      </w:r>
    </w:p>
    <w:p w:rsidR="00AF797D" w:rsidRDefault="00AF797D" w:rsidP="00FC534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C5347">
        <w:rPr>
          <w:sz w:val="24"/>
          <w:szCs w:val="24"/>
        </w:rPr>
        <w:t>Поправки к проектам окружных законов, указанным в части 1 настоящей статьи, внесенным в порядке законодательной необходимости, представляются в Собрание депутатов в течение двух рабочих дней после дня принятия Собранием депутатов указанных проектов законов к рассмотрению. В течение одного рабочего дня, следующего за днем представления поправок, Собрание депутатов направляет поступившие поправки губернатору (за исключением поправок, пред</w:t>
      </w:r>
      <w:r>
        <w:rPr>
          <w:sz w:val="24"/>
          <w:szCs w:val="24"/>
        </w:rPr>
        <w:t>ставленных губернатором) и в Счё</w:t>
      </w:r>
      <w:r w:rsidRPr="00FC5347">
        <w:rPr>
          <w:sz w:val="24"/>
          <w:szCs w:val="24"/>
        </w:rPr>
        <w:t xml:space="preserve">тную палату округа для подготовки заключения. В течение одного рабочего дня после дня получения  поправок губернатор </w:t>
      </w:r>
      <w:r>
        <w:rPr>
          <w:sz w:val="24"/>
          <w:szCs w:val="24"/>
        </w:rPr>
        <w:t>и Счё</w:t>
      </w:r>
      <w:r w:rsidRPr="00FC5347">
        <w:rPr>
          <w:sz w:val="24"/>
          <w:szCs w:val="24"/>
        </w:rPr>
        <w:t>тная палата округа представляют в Собрание депутатов заключения по указанным поправкам.</w:t>
      </w:r>
    </w:p>
    <w:p w:rsidR="00AF797D" w:rsidRDefault="00AF797D" w:rsidP="009905EF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 w:rsidRPr="00CF4741">
        <w:rPr>
          <w:sz w:val="24"/>
          <w:szCs w:val="24"/>
        </w:rPr>
        <w:t>Оформление поправок осуществляется по форме согласно приложению к настоящему закону.</w:t>
      </w:r>
      <w:r>
        <w:rPr>
          <w:sz w:val="24"/>
          <w:szCs w:val="24"/>
        </w:rPr>
        <w:t>»;</w:t>
      </w:r>
    </w:p>
    <w:p w:rsidR="00AF797D" w:rsidRPr="00D27D71" w:rsidRDefault="00AF797D" w:rsidP="009905EF">
      <w:pPr>
        <w:widowControl w:val="0"/>
        <w:autoSpaceDE w:val="0"/>
        <w:autoSpaceDN w:val="0"/>
        <w:adjustRightInd w:val="0"/>
        <w:spacing w:after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13) в части 2 статьи 37 слова «,</w:t>
      </w:r>
      <w:r>
        <w:rPr>
          <w:sz w:val="18"/>
          <w:szCs w:val="18"/>
        </w:rPr>
        <w:t xml:space="preserve"> </w:t>
      </w:r>
      <w:r w:rsidRPr="00D27D71">
        <w:rPr>
          <w:sz w:val="24"/>
          <w:szCs w:val="24"/>
        </w:rPr>
        <w:t>содоклад председателя постоянной комиссии</w:t>
      </w:r>
      <w:r>
        <w:rPr>
          <w:sz w:val="24"/>
          <w:szCs w:val="24"/>
        </w:rPr>
        <w:t>» заменить словами «или уполномоченного им лица».</w:t>
      </w:r>
    </w:p>
    <w:p w:rsidR="00AF797D" w:rsidRDefault="00AF797D" w:rsidP="00BB4679">
      <w:pPr>
        <w:pStyle w:val="30"/>
        <w:spacing w:before="240" w:after="240"/>
        <w:rPr>
          <w:b/>
        </w:rPr>
      </w:pPr>
      <w:r>
        <w:rPr>
          <w:b/>
        </w:rPr>
        <w:t xml:space="preserve">Статья 2 </w:t>
      </w:r>
    </w:p>
    <w:p w:rsidR="00AF797D" w:rsidRDefault="00AF797D" w:rsidP="00BB4679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jc w:val="both"/>
      </w:pPr>
      <w:r w:rsidRPr="00A828E6">
        <w:rPr>
          <w:sz w:val="24"/>
          <w:szCs w:val="24"/>
        </w:rPr>
        <w:t>Настоящий закон вступает в силу со дня его официального опубликования</w:t>
      </w:r>
      <w:r w:rsidRPr="0074489B">
        <w:rPr>
          <w:sz w:val="24"/>
          <w:szCs w:val="24"/>
        </w:rPr>
        <w:t>.</w:t>
      </w:r>
      <w:r>
        <w:t xml:space="preserve"> </w:t>
      </w:r>
    </w:p>
    <w:tbl>
      <w:tblPr>
        <w:tblW w:w="0" w:type="auto"/>
        <w:tblLook w:val="00A0"/>
      </w:tblPr>
      <w:tblGrid>
        <w:gridCol w:w="4720"/>
        <w:gridCol w:w="4454"/>
      </w:tblGrid>
      <w:tr w:rsidR="00AF797D" w:rsidTr="00C076F5">
        <w:tc>
          <w:tcPr>
            <w:tcW w:w="4720" w:type="dxa"/>
          </w:tcPr>
          <w:p w:rsidR="00AF797D" w:rsidRPr="00FA523C" w:rsidRDefault="00AF797D" w:rsidP="00C076F5">
            <w:pPr>
              <w:spacing w:before="1000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t>Председатель Собрания депутатов</w:t>
            </w:r>
          </w:p>
          <w:p w:rsidR="00AF797D" w:rsidRDefault="00AF797D" w:rsidP="00C076F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t xml:space="preserve">Ненецкого автономного округа </w:t>
            </w:r>
          </w:p>
          <w:p w:rsidR="00AF797D" w:rsidRPr="00FA523C" w:rsidRDefault="00AF797D" w:rsidP="00C076F5">
            <w:pPr>
              <w:spacing w:before="1000" w:after="1000"/>
              <w:ind w:right="53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А.И. Лутовинов</w:t>
            </w:r>
          </w:p>
        </w:tc>
        <w:tc>
          <w:tcPr>
            <w:tcW w:w="4454" w:type="dxa"/>
          </w:tcPr>
          <w:p w:rsidR="00AF797D" w:rsidRPr="00FA523C" w:rsidRDefault="00AF797D" w:rsidP="00C076F5">
            <w:pPr>
              <w:spacing w:before="1000" w:line="276" w:lineRule="auto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>Г</w:t>
            </w:r>
            <w:r w:rsidRPr="00FA523C">
              <w:rPr>
                <w:b/>
                <w:sz w:val="24"/>
                <w:szCs w:val="24"/>
              </w:rPr>
              <w:t xml:space="preserve">убернатор </w:t>
            </w:r>
          </w:p>
          <w:p w:rsidR="00AF797D" w:rsidRPr="00FA523C" w:rsidRDefault="00AF797D" w:rsidP="00C076F5">
            <w:pPr>
              <w:spacing w:line="276" w:lineRule="auto"/>
              <w:ind w:right="-114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t xml:space="preserve">               Ненецкого автономного округа                          </w:t>
            </w:r>
          </w:p>
          <w:p w:rsidR="00AF797D" w:rsidRPr="00FA523C" w:rsidRDefault="00AF797D" w:rsidP="00C076F5">
            <w:pPr>
              <w:spacing w:before="1000" w:after="720" w:line="276" w:lineRule="auto"/>
              <w:ind w:right="-11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Ю.В. Бездудный</w:t>
            </w:r>
          </w:p>
        </w:tc>
      </w:tr>
    </w:tbl>
    <w:p w:rsidR="00AF797D" w:rsidRDefault="00AF797D" w:rsidP="00BB4679">
      <w:pPr>
        <w:pStyle w:val="52"/>
      </w:pPr>
      <w:r>
        <w:t>г. Нарьян-Мар</w:t>
      </w:r>
    </w:p>
    <w:p w:rsidR="00AF797D" w:rsidRDefault="00AF797D" w:rsidP="00BB4679">
      <w:pPr>
        <w:rPr>
          <w:sz w:val="24"/>
          <w:szCs w:val="24"/>
        </w:rPr>
      </w:pPr>
      <w:r>
        <w:rPr>
          <w:sz w:val="24"/>
          <w:szCs w:val="24"/>
        </w:rPr>
        <w:t xml:space="preserve">«___» _________ 2021 года </w:t>
      </w:r>
    </w:p>
    <w:p w:rsidR="00AF797D" w:rsidRDefault="00AF797D" w:rsidP="00BB4679">
      <w:pPr>
        <w:rPr>
          <w:b/>
          <w:sz w:val="24"/>
          <w:szCs w:val="24"/>
        </w:rPr>
      </w:pPr>
      <w:r>
        <w:rPr>
          <w:sz w:val="24"/>
          <w:szCs w:val="24"/>
        </w:rPr>
        <w:t>№ _____-оз</w:t>
      </w:r>
    </w:p>
    <w:p w:rsidR="00AF797D" w:rsidRDefault="00AF797D" w:rsidP="00BB4679">
      <w:pPr>
        <w:ind w:left="284" w:right="-142"/>
        <w:jc w:val="center"/>
        <w:rPr>
          <w:b/>
          <w:sz w:val="24"/>
          <w:szCs w:val="24"/>
        </w:rPr>
      </w:pPr>
    </w:p>
    <w:p w:rsidR="00AF797D" w:rsidRDefault="00AF797D" w:rsidP="00BB4679">
      <w:pPr>
        <w:ind w:left="284" w:right="-142"/>
        <w:jc w:val="center"/>
        <w:rPr>
          <w:b/>
          <w:sz w:val="24"/>
          <w:szCs w:val="24"/>
        </w:rPr>
      </w:pPr>
    </w:p>
    <w:p w:rsidR="00AF797D" w:rsidRPr="00E012AB" w:rsidRDefault="00AF797D" w:rsidP="00E012AB">
      <w:pPr>
        <w:ind w:left="284" w:right="-142"/>
        <w:rPr>
          <w:b/>
          <w:sz w:val="24"/>
          <w:szCs w:val="24"/>
          <w:lang w:val="en-US"/>
        </w:rPr>
      </w:pPr>
    </w:p>
    <w:sectPr w:rsidR="00AF797D" w:rsidRPr="00E012AB" w:rsidSect="00075DDE">
      <w:type w:val="oddPage"/>
      <w:pgSz w:w="11906" w:h="16838"/>
      <w:pgMar w:top="56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">
    <w:nsid w:val="4BE56386"/>
    <w:multiLevelType w:val="hybridMultilevel"/>
    <w:tmpl w:val="B04624E4"/>
    <w:lvl w:ilvl="0" w:tplc="2EB4F6C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4679"/>
    <w:rsid w:val="00032F11"/>
    <w:rsid w:val="00075DDE"/>
    <w:rsid w:val="000C3AF7"/>
    <w:rsid w:val="000E3602"/>
    <w:rsid w:val="0013367F"/>
    <w:rsid w:val="001762B1"/>
    <w:rsid w:val="001B27CC"/>
    <w:rsid w:val="00246069"/>
    <w:rsid w:val="00246EB5"/>
    <w:rsid w:val="00270A2B"/>
    <w:rsid w:val="00272E98"/>
    <w:rsid w:val="00277AD8"/>
    <w:rsid w:val="002841BB"/>
    <w:rsid w:val="0029700B"/>
    <w:rsid w:val="002B460E"/>
    <w:rsid w:val="002E2A38"/>
    <w:rsid w:val="00327BD8"/>
    <w:rsid w:val="0035631A"/>
    <w:rsid w:val="003D5716"/>
    <w:rsid w:val="00432C4E"/>
    <w:rsid w:val="004613A9"/>
    <w:rsid w:val="004F4A15"/>
    <w:rsid w:val="005019A6"/>
    <w:rsid w:val="00521FE2"/>
    <w:rsid w:val="0054075F"/>
    <w:rsid w:val="00551DF8"/>
    <w:rsid w:val="00552FFA"/>
    <w:rsid w:val="005E1587"/>
    <w:rsid w:val="00737DF4"/>
    <w:rsid w:val="0074489B"/>
    <w:rsid w:val="007C6310"/>
    <w:rsid w:val="00804698"/>
    <w:rsid w:val="00810004"/>
    <w:rsid w:val="008518BF"/>
    <w:rsid w:val="008A55B3"/>
    <w:rsid w:val="008B710E"/>
    <w:rsid w:val="009905EF"/>
    <w:rsid w:val="009E4726"/>
    <w:rsid w:val="00A0474C"/>
    <w:rsid w:val="00A3243E"/>
    <w:rsid w:val="00A828E6"/>
    <w:rsid w:val="00AC2083"/>
    <w:rsid w:val="00AD32CB"/>
    <w:rsid w:val="00AF797D"/>
    <w:rsid w:val="00B17E76"/>
    <w:rsid w:val="00B23D2D"/>
    <w:rsid w:val="00B707AD"/>
    <w:rsid w:val="00B80A43"/>
    <w:rsid w:val="00BA49C0"/>
    <w:rsid w:val="00BB4679"/>
    <w:rsid w:val="00BF23C1"/>
    <w:rsid w:val="00C076F5"/>
    <w:rsid w:val="00C52104"/>
    <w:rsid w:val="00CF4741"/>
    <w:rsid w:val="00D27D71"/>
    <w:rsid w:val="00D761FB"/>
    <w:rsid w:val="00DE5442"/>
    <w:rsid w:val="00E012AB"/>
    <w:rsid w:val="00EB53F1"/>
    <w:rsid w:val="00ED7034"/>
    <w:rsid w:val="00EE2A8E"/>
    <w:rsid w:val="00F45382"/>
    <w:rsid w:val="00FA523C"/>
    <w:rsid w:val="00FC5347"/>
    <w:rsid w:val="00FF0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679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4679"/>
    <w:pPr>
      <w:keepNext/>
      <w:jc w:val="center"/>
      <w:outlineLvl w:val="0"/>
    </w:pPr>
    <w:rPr>
      <w:rFonts w:eastAsia="Calibri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46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.1 Закон НАО"/>
    <w:basedOn w:val="Normal"/>
    <w:next w:val="Normal"/>
    <w:uiPriority w:val="99"/>
    <w:rsid w:val="00BB4679"/>
    <w:pPr>
      <w:jc w:val="center"/>
    </w:pPr>
    <w:rPr>
      <w:b/>
      <w:caps/>
      <w:sz w:val="28"/>
      <w:szCs w:val="28"/>
    </w:rPr>
  </w:style>
  <w:style w:type="paragraph" w:customStyle="1" w:styleId="52">
    <w:name w:val="5.2 Окончание"/>
    <w:basedOn w:val="Normal"/>
    <w:uiPriority w:val="99"/>
    <w:rsid w:val="00BB4679"/>
    <w:rPr>
      <w:sz w:val="24"/>
      <w:szCs w:val="24"/>
    </w:rPr>
  </w:style>
  <w:style w:type="paragraph" w:customStyle="1" w:styleId="30">
    <w:name w:val="3.0 текст закона"/>
    <w:basedOn w:val="Normal"/>
    <w:uiPriority w:val="99"/>
    <w:rsid w:val="00BB4679"/>
    <w:pPr>
      <w:ind w:firstLine="709"/>
      <w:jc w:val="both"/>
    </w:pPr>
    <w:rPr>
      <w:sz w:val="24"/>
      <w:szCs w:val="24"/>
    </w:rPr>
  </w:style>
  <w:style w:type="paragraph" w:customStyle="1" w:styleId="10">
    <w:name w:val="1.0 Проект №"/>
    <w:basedOn w:val="30"/>
    <w:uiPriority w:val="99"/>
    <w:rsid w:val="00BB4679"/>
    <w:pPr>
      <w:ind w:firstLine="0"/>
      <w:jc w:val="right"/>
    </w:pPr>
    <w:rPr>
      <w:b/>
    </w:rPr>
  </w:style>
  <w:style w:type="paragraph" w:customStyle="1" w:styleId="13">
    <w:name w:val="1.3 Принят ... дата"/>
    <w:basedOn w:val="30"/>
    <w:next w:val="30"/>
    <w:uiPriority w:val="99"/>
    <w:rsid w:val="00BB4679"/>
    <w:pPr>
      <w:spacing w:before="1000" w:after="440"/>
      <w:ind w:firstLine="0"/>
    </w:pPr>
  </w:style>
  <w:style w:type="paragraph" w:customStyle="1" w:styleId="12">
    <w:name w:val="1.2 Название закона"/>
    <w:basedOn w:val="30"/>
    <w:next w:val="13"/>
    <w:uiPriority w:val="99"/>
    <w:rsid w:val="00BB4679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23">
    <w:name w:val="2.3 Статья"/>
    <w:basedOn w:val="30"/>
    <w:next w:val="30"/>
    <w:uiPriority w:val="99"/>
    <w:rsid w:val="00BB4679"/>
    <w:pPr>
      <w:spacing w:before="100" w:beforeAutospacing="1" w:after="100" w:afterAutospacing="1"/>
      <w:contextualSpacing/>
    </w:pPr>
    <w:rPr>
      <w:b/>
    </w:rPr>
  </w:style>
  <w:style w:type="paragraph" w:styleId="BodyTextIndent">
    <w:name w:val="Body Text Indent"/>
    <w:basedOn w:val="Normal"/>
    <w:link w:val="BodyTextIndentChar"/>
    <w:uiPriority w:val="99"/>
    <w:rsid w:val="00BB4679"/>
    <w:pPr>
      <w:spacing w:after="120"/>
      <w:ind w:left="283"/>
    </w:pPr>
    <w:rPr>
      <w:rFonts w:eastAsia="Calibri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B46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BB4679"/>
    <w:rPr>
      <w:rFonts w:cs="Times New Roman"/>
      <w:color w:val="0000FF"/>
      <w:u w:val="single"/>
    </w:rPr>
  </w:style>
  <w:style w:type="paragraph" w:customStyle="1" w:styleId="1">
    <w:name w:val="Абзац списка1"/>
    <w:basedOn w:val="Normal"/>
    <w:uiPriority w:val="99"/>
    <w:rsid w:val="00BB4679"/>
    <w:pPr>
      <w:ind w:left="720"/>
      <w:contextualSpacing/>
    </w:pPr>
    <w:rPr>
      <w:rFonts w:eastAsia="Calibri"/>
      <w:sz w:val="24"/>
      <w:szCs w:val="24"/>
    </w:rPr>
  </w:style>
  <w:style w:type="paragraph" w:customStyle="1" w:styleId="msonormalcxspmiddle">
    <w:name w:val="msonormalcxspmiddle"/>
    <w:basedOn w:val="Normal"/>
    <w:uiPriority w:val="99"/>
    <w:rsid w:val="00BB4679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B46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B4679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0C3A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271</TotalTime>
  <Pages>3</Pages>
  <Words>1054</Words>
  <Characters>6009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ruzhnikova</dc:creator>
  <cp:keywords/>
  <dc:description/>
  <cp:lastModifiedBy>user</cp:lastModifiedBy>
  <cp:revision>36</cp:revision>
  <cp:lastPrinted>2021-02-16T09:17:00Z</cp:lastPrinted>
  <dcterms:created xsi:type="dcterms:W3CDTF">2021-02-03T14:24:00Z</dcterms:created>
  <dcterms:modified xsi:type="dcterms:W3CDTF">2021-02-24T13:46:00Z</dcterms:modified>
</cp:coreProperties>
</file>